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          </w:t>
      </w:r>
      <w:r>
        <w:rPr>
          <w:rFonts w:cs="Times New Roman" w:ascii="Times New Roman" w:hAnsi="Times New Roman"/>
          <w:b/>
          <w:sz w:val="36"/>
          <w:szCs w:val="36"/>
        </w:rPr>
        <w:t>ZÁPIS  Z  HODNOCENÍ  IV</w:t>
      </w:r>
    </w:p>
    <w:p>
      <w:pPr>
        <w:pStyle w:val="Normal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Školní rok ……../……..                        Datum       1. pololetí …………………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. ročník </w:t>
      </w: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2. pololetí …………………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Jméno a příjmení žáka/žákyně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…………………………………………………………………</w:t>
      </w:r>
      <w:r>
        <w:rPr>
          <w:rFonts w:cs="Times New Roman" w:ascii="Times New Roman" w:hAnsi="Times New Roman"/>
          <w:sz w:val="28"/>
          <w:szCs w:val="28"/>
        </w:rPr>
        <w:t>..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Datum narození ………………...                                                     Třída ……..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Zkoušející, vzdělavatel, žák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pololetí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pololetí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Záznamy o vzdělávání                  </w:t>
      </w:r>
      <w:r>
        <w:rPr>
          <w:rFonts w:cs="Times New Roman" w:ascii="Times New Roman" w:hAnsi="Times New Roman"/>
          <w:sz w:val="28"/>
          <w:szCs w:val="28"/>
        </w:rPr>
        <w:t>1. pololetí   ANO/NE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 xml:space="preserve">      2. pololetí   ANO/NE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Předměty dle ŠVP pro   </w:t>
      </w:r>
      <w:r>
        <w:rPr>
          <w:rFonts w:cs="Times New Roman" w:ascii="Times New Roman" w:hAnsi="Times New Roman"/>
          <w:b/>
          <w:sz w:val="28"/>
          <w:szCs w:val="28"/>
        </w:rPr>
        <w:t>2</w:t>
      </w:r>
      <w:r>
        <w:rPr>
          <w:rFonts w:cs="Times New Roman" w:ascii="Times New Roman" w:hAnsi="Times New Roman"/>
          <w:b/>
          <w:sz w:val="28"/>
          <w:szCs w:val="28"/>
        </w:rPr>
        <w:t>. ročník: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český jazyk</w:t>
        <w:tab/>
        <w:tab/>
        <w:tab/>
        <w:tab/>
        <w:tab/>
        <w:tab/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cs-CZ" w:eastAsia="zh-CN" w:bidi="ar-SA"/>
        </w:rPr>
        <w:t>- pracovní činnosti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anglický jazyk</w:t>
        <w:tab/>
        <w:tab/>
        <w:tab/>
        <w:tab/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cs-CZ" w:eastAsia="zh-CN" w:bidi="ar-SA"/>
        </w:rPr>
        <w:t xml:space="preserve"> </w:t>
        <w:tab/>
        <w:tab/>
        <w:t>- výtvarná výchova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matematika</w:t>
        <w:tab/>
        <w:tab/>
        <w:tab/>
        <w:tab/>
        <w:tab/>
        <w:t xml:space="preserve"> 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cs-CZ" w:eastAsia="zh-CN" w:bidi="ar-SA"/>
        </w:rPr>
        <w:t>-  hudební výchova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prvouka</w:t>
        <w:tab/>
        <w:tab/>
        <w:tab/>
        <w:tab/>
        <w:tab/>
        <w:tab/>
        <w:tab/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cs-CZ" w:eastAsia="zh-CN" w:bidi="ar-SA"/>
        </w:rPr>
        <w:t>- tělesná výchova</w:t>
      </w: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ab/>
        <w:tab/>
        <w:tab/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 …</w:t>
      </w:r>
      <w:r>
        <w:rPr>
          <w:rFonts w:cs="Times New Roman" w:ascii="Times New Roman" w:hAnsi="Times New Roman"/>
          <w:sz w:val="24"/>
          <w:szCs w:val="24"/>
        </w:rPr>
        <w:t>...               …………………………………………………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              ………………………………………………...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Český jazyk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Pracovní sešit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Čtenářský deník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Pracovní sešit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Čtenářský deník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Anglický jazyk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Čtení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Poslech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Gramatika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Konverzace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Písemný projev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Čtení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Poslech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Gramatika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Konverzace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Písemný projev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Matematika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6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Prvouka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7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>
          <w:trHeight w:val="285" w:hRule="atLeast"/>
        </w:trPr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cs-CZ" w:eastAsia="en-US" w:bidi="ar-SA"/>
              </w:rPr>
              <w:t>Pracovní činnosti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8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Chovatelství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Pěstitelství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Vaření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Technické práce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Ruční práce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Chovatelství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Pěstitelství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Vaření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Technické práce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Ruční práce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Výtvarná  výchova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Teorie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Výstavy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Objekty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Výtvarné techniky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Teorie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Výstavy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Objekty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Výtvarné techniky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Hudební  výchova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0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Teorie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Poslechy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Zpěv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Nástroj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Koncerty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Teorie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Poslechy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Zpěv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Nástroj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Koncerty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Tělesná  výchova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Atletika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Gymnastika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Míčové hry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Zimní sporty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Turistika, cyklistika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Plavání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Běh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Atletika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Gymnastika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Míčové hry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Zimní sporty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Turistika, cyklistika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Plavání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Běh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spacing w:before="0" w:after="5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567" w:top="1126" w:footer="0" w:bottom="56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cs="Times New Roman"/>
        <w:b/>
        <w:bCs/>
        <w:sz w:val="32"/>
        <w:szCs w:val="32"/>
        <w:lang w:val="cs-CZ"/>
      </w:rPr>
    </w:pPr>
    <w:r>
      <w:rPr>
        <w:rFonts w:cs="Times New Roman"/>
        <w:b/>
        <w:bCs/>
        <w:sz w:val="32"/>
        <w:szCs w:val="32"/>
        <w:lang w:val="cs-CZ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cs="Times New Roman"/>
        <w:b/>
        <w:bCs/>
        <w:sz w:val="32"/>
        <w:szCs w:val="32"/>
        <w:lang w:val="cs-CZ"/>
      </w:rPr>
    </w:pPr>
    <w:r>
      <w:rPr>
        <w:rFonts w:cs="Times New Roman"/>
        <w:b/>
        <w:bCs/>
        <w:sz w:val="32"/>
        <w:szCs w:val="32"/>
        <w:lang w:val="cs-CZ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36"/>
        <w:szCs w:val="36"/>
        <w:lang w:val="cs-CZ"/>
      </w:rPr>
    </w:pPr>
    <w:r>
      <w:rPr>
        <w:b/>
        <w:sz w:val="36"/>
        <w:szCs w:val="36"/>
        <w:lang w:val="cs-CZ"/>
      </w:rPr>
      <w:t xml:space="preserve">Základní škola a Mateřská škola Mšené-Lázně, </w:t>
    </w:r>
  </w:p>
  <w:p>
    <w:pPr>
      <w:pStyle w:val="Header"/>
      <w:jc w:val="center"/>
      <w:rPr>
        <w:b/>
        <w:sz w:val="30"/>
        <w:szCs w:val="30"/>
        <w:lang w:val="cs-CZ"/>
      </w:rPr>
    </w:pPr>
    <w:r>
      <w:rPr>
        <w:b/>
        <w:sz w:val="36"/>
        <w:szCs w:val="36"/>
        <w:lang w:val="cs-CZ"/>
      </w:rPr>
      <w:t>okres Litoměřice,p.o., Školní 121, 411 19 Mšené-Lázně</w:t>
    </w:r>
    <w:r>
      <w:rPr>
        <w:b/>
        <w:sz w:val="30"/>
        <w:szCs w:val="30"/>
        <w:lang w:val="cs-CZ"/>
      </w:rPr>
      <w:t xml:space="preserve"> </w:t>
    </w:r>
  </w:p>
  <w:p>
    <w:pPr>
      <w:pStyle w:val="Header"/>
      <w:jc w:val="center"/>
      <w:rPr/>
    </w:pPr>
    <w:r>
      <w:rPr>
        <w:b/>
        <w:sz w:val="40"/>
        <w:szCs w:val="40"/>
        <w:lang w:val="cs-CZ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3"/>
    <w:lvlOverride w:ilvl="0">
      <w:startOverride w:val="1"/>
    </w:lvlOverride>
  </w:num>
  <w:num w:numId="21">
    <w:abstractNumId w:val="1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57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d75ee4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qFormat/>
    <w:rsid w:val="00025ae9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01cbf"/>
    <w:pPr>
      <w:spacing w:before="0" w:after="200"/>
      <w:ind w:hanging="0" w:left="72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d75ee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hlavazpat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link w:val="ZhlavChar"/>
    <w:rsid w:val="00025ae9"/>
    <w:pPr>
      <w:tabs>
        <w:tab w:val="clear" w:pos="708"/>
        <w:tab w:val="center" w:pos="4153" w:leader="none"/>
        <w:tab w:val="right" w:pos="8306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lang w:val="cs-CZ"/>
    </w:rPr>
  </w:style>
  <w:style w:type="paragraph" w:styleId="Obsahtabulkyuser">
    <w:name w:val="Obsah tabulky (user)"/>
    <w:basedOn w:val="Normal"/>
    <w:qFormat/>
    <w:pPr>
      <w:widowControl w:val="false"/>
      <w:suppressLineNumbers/>
    </w:pPr>
    <w:rPr/>
  </w:style>
  <w:style w:type="paragraph" w:styleId="Nadpistabulkyuser">
    <w:name w:val="Nadpis tabulky (user)"/>
    <w:basedOn w:val="Obsahtabulkyuser"/>
    <w:qFormat/>
    <w:pPr>
      <w:suppressLineNumbers/>
      <w:jc w:val="center"/>
    </w:pPr>
    <w:rPr>
      <w:b/>
      <w:bCs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f01c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LibreOffice/25.8.5.2$Windows_X86_64 LibreOffice_project/9c8b85f387cc00a89945a79c9e6239f32e450ac2</Application>
  <AppVersion>15.0000</AppVersion>
  <Pages>4</Pages>
  <Words>422</Words>
  <Characters>2894</Characters>
  <CharactersWithSpaces>3919</CharactersWithSpaces>
  <Paragraphs>212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2023-12-04T15:55:00Z</dcterms:created>
  <dc:creator>Hana Tumova</dc:creator>
  <dc:description/>
  <dc:language>cs-CZ</dc:language>
  <cp:lastModifiedBy/>
  <cp:lastPrinted>2022-11-29T12:12:00Z</cp:lastPrinted>
  <dcterms:modified xsi:type="dcterms:W3CDTF">2026-03-29T23:54:54Z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